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B" w:rsidRDefault="00E93815" w:rsidP="00CF683B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CF683B">
        <w:rPr>
          <w:rFonts w:ascii="Arial" w:hAnsi="Arial" w:cs="Arial"/>
          <w:b/>
          <w:sz w:val="32"/>
          <w:szCs w:val="32"/>
        </w:rPr>
        <w:t>СОВЕТ ДЕПУТАТОВ</w:t>
      </w:r>
    </w:p>
    <w:p w:rsidR="00CF683B" w:rsidRDefault="00CF683B" w:rsidP="00CF683B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F683B" w:rsidRDefault="00CF683B" w:rsidP="00CF683B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ТОЦКИЙ СЕЛЬСОВЕТ </w:t>
      </w:r>
    </w:p>
    <w:p w:rsidR="00CF683B" w:rsidRDefault="00CF683B" w:rsidP="00CF683B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ТОЦКОГО РАЙОНА</w:t>
      </w:r>
    </w:p>
    <w:p w:rsidR="00CF683B" w:rsidRDefault="00CF683B" w:rsidP="00CF683B">
      <w:pPr>
        <w:tabs>
          <w:tab w:val="left" w:pos="0"/>
          <w:tab w:val="left" w:pos="992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F683B" w:rsidRDefault="00CF683B" w:rsidP="00CF683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CF683B" w:rsidRDefault="00CF683B" w:rsidP="00CF683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CF683B" w:rsidRDefault="00CF683B" w:rsidP="00CF683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F683B" w:rsidRDefault="00CF683B" w:rsidP="00CF683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CF683B" w:rsidRDefault="0020697C" w:rsidP="00CF683B">
      <w:pPr>
        <w:tabs>
          <w:tab w:val="left" w:pos="1974"/>
          <w:tab w:val="left" w:pos="9356"/>
        </w:tabs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</w:t>
      </w:r>
      <w:r w:rsidR="00CF683B">
        <w:rPr>
          <w:rFonts w:ascii="Arial" w:hAnsi="Arial" w:cs="Arial"/>
          <w:b/>
          <w:sz w:val="32"/>
          <w:szCs w:val="32"/>
        </w:rPr>
        <w:t xml:space="preserve">.2016                                                  </w:t>
      </w:r>
      <w:r w:rsidR="007D1B70">
        <w:rPr>
          <w:rFonts w:ascii="Arial" w:hAnsi="Arial" w:cs="Arial"/>
          <w:b/>
          <w:sz w:val="32"/>
          <w:szCs w:val="32"/>
        </w:rPr>
        <w:t xml:space="preserve">                       №83</w:t>
      </w:r>
    </w:p>
    <w:p w:rsidR="00CF683B" w:rsidRDefault="00CF683B" w:rsidP="00CF683B">
      <w:pPr>
        <w:tabs>
          <w:tab w:val="left" w:pos="0"/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2D6A48" w:rsidRDefault="00CF683B" w:rsidP="0013147D">
      <w:pPr>
        <w:tabs>
          <w:tab w:val="left" w:pos="486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имущества, </w:t>
      </w:r>
      <w:r w:rsidR="002D6A48" w:rsidRPr="00CF683B">
        <w:rPr>
          <w:rFonts w:ascii="Arial" w:hAnsi="Arial" w:cs="Arial"/>
          <w:b/>
          <w:sz w:val="32"/>
          <w:szCs w:val="32"/>
        </w:rPr>
        <w:t>являющегося муниципальной собственностью Тоцкого района, в муниципальную собственность муниципального образования Тоцкий сельсовет</w:t>
      </w:r>
    </w:p>
    <w:p w:rsidR="0013147D" w:rsidRDefault="0013147D" w:rsidP="00F56218">
      <w:pPr>
        <w:tabs>
          <w:tab w:val="left" w:pos="9360"/>
        </w:tabs>
        <w:ind w:firstLine="709"/>
        <w:jc w:val="both"/>
        <w:rPr>
          <w:rFonts w:ascii="Arial" w:hAnsi="Arial" w:cs="Arial"/>
        </w:rPr>
      </w:pPr>
    </w:p>
    <w:p w:rsidR="00214A8D" w:rsidRDefault="00214A8D" w:rsidP="00F56218">
      <w:pPr>
        <w:tabs>
          <w:tab w:val="left" w:pos="9360"/>
        </w:tabs>
        <w:ind w:firstLine="709"/>
        <w:jc w:val="both"/>
        <w:rPr>
          <w:rFonts w:ascii="Arial" w:hAnsi="Arial" w:cs="Arial"/>
        </w:rPr>
      </w:pPr>
    </w:p>
    <w:p w:rsidR="002D6A48" w:rsidRPr="00CF683B" w:rsidRDefault="002D6A48" w:rsidP="00F56218">
      <w:pPr>
        <w:tabs>
          <w:tab w:val="left" w:pos="9360"/>
        </w:tabs>
        <w:ind w:firstLine="709"/>
        <w:jc w:val="both"/>
        <w:rPr>
          <w:rFonts w:ascii="Arial" w:hAnsi="Arial" w:cs="Arial"/>
        </w:rPr>
      </w:pPr>
      <w:r w:rsidRPr="00CF683B">
        <w:rPr>
          <w:rFonts w:ascii="Arial" w:hAnsi="Arial" w:cs="Arial"/>
        </w:rPr>
        <w:t xml:space="preserve">В соответствии со ст.14, 15 Федерального закона от </w:t>
      </w:r>
      <w:r w:rsidR="006C2837" w:rsidRPr="00CF683B">
        <w:rPr>
          <w:rFonts w:ascii="Arial" w:hAnsi="Arial" w:cs="Arial"/>
        </w:rPr>
        <w:t>0</w:t>
      </w:r>
      <w:r w:rsidRPr="00CF683B">
        <w:rPr>
          <w:rFonts w:ascii="Arial" w:hAnsi="Arial" w:cs="Arial"/>
        </w:rPr>
        <w:t xml:space="preserve">6.10.2003 года                   № 131-ФЗ «Об общих принципах организации местного самоуправления в Российской Федерации», </w:t>
      </w:r>
      <w:r w:rsidR="00AF4F55" w:rsidRPr="00CF683B">
        <w:rPr>
          <w:rFonts w:ascii="Arial" w:hAnsi="Arial" w:cs="Arial"/>
        </w:rPr>
        <w:t xml:space="preserve">Решением Совета депутатов муниципального образования Тоцкий район Оренбургской области от 24 июня 2016 № 77 «О передачи имущества, являющегося муниципальной собственностью Тоцкого района в муниципальную собственность муниципального образования Тоцкий сельсовет», </w:t>
      </w:r>
      <w:r w:rsidRPr="00CF683B">
        <w:rPr>
          <w:rFonts w:ascii="Arial" w:hAnsi="Arial" w:cs="Arial"/>
        </w:rPr>
        <w:t>руководствуясь Уставом муниципального</w:t>
      </w:r>
      <w:r w:rsidR="00067B3D" w:rsidRPr="00CF683B">
        <w:rPr>
          <w:rFonts w:ascii="Arial" w:hAnsi="Arial" w:cs="Arial"/>
        </w:rPr>
        <w:t xml:space="preserve"> образования </w:t>
      </w:r>
      <w:r w:rsidR="006C2837" w:rsidRPr="00CF683B">
        <w:rPr>
          <w:rFonts w:ascii="Arial" w:hAnsi="Arial" w:cs="Arial"/>
        </w:rPr>
        <w:t xml:space="preserve">Тоцкий сельсовет, </w:t>
      </w:r>
      <w:r w:rsidRPr="00CF683B">
        <w:rPr>
          <w:rFonts w:ascii="Arial" w:hAnsi="Arial" w:cs="Arial"/>
        </w:rPr>
        <w:t xml:space="preserve">Совет депутатов Тоцкого </w:t>
      </w:r>
      <w:r w:rsidR="00AE278D" w:rsidRPr="00CF683B">
        <w:rPr>
          <w:rFonts w:ascii="Arial" w:hAnsi="Arial" w:cs="Arial"/>
        </w:rPr>
        <w:t>сельсовет</w:t>
      </w:r>
      <w:r w:rsidRPr="00CF683B">
        <w:rPr>
          <w:rFonts w:ascii="Arial" w:hAnsi="Arial" w:cs="Arial"/>
        </w:rPr>
        <w:t xml:space="preserve">а </w:t>
      </w:r>
      <w:r w:rsidR="006C2837" w:rsidRPr="00CF683B">
        <w:rPr>
          <w:rFonts w:ascii="Arial" w:hAnsi="Arial" w:cs="Arial"/>
        </w:rPr>
        <w:t>реши</w:t>
      </w:r>
      <w:r w:rsidRPr="00CF683B">
        <w:rPr>
          <w:rFonts w:ascii="Arial" w:hAnsi="Arial" w:cs="Arial"/>
        </w:rPr>
        <w:t>л:</w:t>
      </w:r>
    </w:p>
    <w:p w:rsidR="006C2837" w:rsidRPr="00CF683B" w:rsidRDefault="006C2837" w:rsidP="006C2837">
      <w:pPr>
        <w:ind w:firstLine="709"/>
        <w:jc w:val="both"/>
        <w:rPr>
          <w:rFonts w:ascii="Arial" w:hAnsi="Arial" w:cs="Arial"/>
          <w:bCs/>
        </w:rPr>
      </w:pPr>
      <w:r w:rsidRPr="00CF683B">
        <w:rPr>
          <w:rFonts w:ascii="Arial" w:hAnsi="Arial" w:cs="Arial"/>
          <w:bCs/>
        </w:rPr>
        <w:t>1. Принять имущество, являющееся муниципальной собственностью Тоцкого района Оренбургской области в муниципальную собственность муниципального образования Тоцкий сельсовет Тоцкого района Оренбургской области:</w:t>
      </w:r>
    </w:p>
    <w:p w:rsidR="006C2837" w:rsidRPr="00CF683B" w:rsidRDefault="006C2837" w:rsidP="0077614C">
      <w:pPr>
        <w:ind w:firstLine="709"/>
        <w:jc w:val="both"/>
        <w:rPr>
          <w:rFonts w:ascii="Arial" w:hAnsi="Arial" w:cs="Arial"/>
          <w:bCs/>
        </w:rPr>
      </w:pPr>
      <w:r w:rsidRPr="00CF683B">
        <w:rPr>
          <w:rFonts w:ascii="Arial" w:hAnsi="Arial" w:cs="Arial"/>
          <w:bCs/>
        </w:rPr>
        <w:t xml:space="preserve">1.1. </w:t>
      </w:r>
      <w:r w:rsidR="00AF4F55" w:rsidRPr="00CF683B">
        <w:rPr>
          <w:rFonts w:ascii="Arial" w:hAnsi="Arial" w:cs="Arial"/>
          <w:bCs/>
        </w:rPr>
        <w:t>Квартира, назна</w:t>
      </w:r>
      <w:r w:rsidR="0020697C">
        <w:rPr>
          <w:rFonts w:ascii="Arial" w:hAnsi="Arial" w:cs="Arial"/>
          <w:bCs/>
        </w:rPr>
        <w:t>чение: жилое, общая площадь 35,9</w:t>
      </w:r>
      <w:r w:rsidR="00AF4F55" w:rsidRPr="00CF683B">
        <w:rPr>
          <w:rFonts w:ascii="Arial" w:hAnsi="Arial" w:cs="Arial"/>
          <w:bCs/>
        </w:rPr>
        <w:t xml:space="preserve"> кв.</w:t>
      </w:r>
      <w:r w:rsidR="0077614C">
        <w:rPr>
          <w:rFonts w:ascii="Arial" w:hAnsi="Arial" w:cs="Arial"/>
          <w:bCs/>
        </w:rPr>
        <w:t xml:space="preserve"> </w:t>
      </w:r>
      <w:r w:rsidR="00AF4F55" w:rsidRPr="00CF683B">
        <w:rPr>
          <w:rFonts w:ascii="Arial" w:hAnsi="Arial" w:cs="Arial"/>
          <w:bCs/>
        </w:rPr>
        <w:t>м.</w:t>
      </w:r>
      <w:r w:rsidR="001560C4">
        <w:rPr>
          <w:rFonts w:ascii="Arial" w:hAnsi="Arial" w:cs="Arial"/>
          <w:bCs/>
        </w:rPr>
        <w:t>, этаж</w:t>
      </w:r>
      <w:r w:rsidR="0077614C">
        <w:rPr>
          <w:rFonts w:ascii="Arial" w:hAnsi="Arial" w:cs="Arial"/>
          <w:bCs/>
        </w:rPr>
        <w:t>:</w:t>
      </w:r>
      <w:r w:rsidR="0020697C">
        <w:rPr>
          <w:rFonts w:ascii="Arial" w:hAnsi="Arial" w:cs="Arial"/>
          <w:bCs/>
        </w:rPr>
        <w:t xml:space="preserve"> 1</w:t>
      </w:r>
      <w:r w:rsidR="0077614C">
        <w:rPr>
          <w:rFonts w:ascii="Arial" w:hAnsi="Arial" w:cs="Arial"/>
          <w:bCs/>
        </w:rPr>
        <w:t>, к</w:t>
      </w:r>
      <w:r w:rsidR="0077614C" w:rsidRPr="00CF683B">
        <w:rPr>
          <w:rFonts w:ascii="Arial" w:hAnsi="Arial" w:cs="Arial"/>
          <w:bCs/>
        </w:rPr>
        <w:t>адастровый номер: 56</w:t>
      </w:r>
      <w:r w:rsidR="0020697C">
        <w:rPr>
          <w:rFonts w:ascii="Arial" w:hAnsi="Arial" w:cs="Arial"/>
          <w:bCs/>
        </w:rPr>
        <w:t>:32:2101002:1992</w:t>
      </w:r>
      <w:r w:rsidR="0077614C" w:rsidRPr="00CF683B">
        <w:rPr>
          <w:rFonts w:ascii="Arial" w:hAnsi="Arial" w:cs="Arial"/>
          <w:bCs/>
        </w:rPr>
        <w:t>.</w:t>
      </w:r>
      <w:r w:rsidR="001560C4">
        <w:rPr>
          <w:rFonts w:ascii="Arial" w:hAnsi="Arial" w:cs="Arial"/>
          <w:bCs/>
        </w:rPr>
        <w:t xml:space="preserve"> А</w:t>
      </w:r>
      <w:r w:rsidR="00AF4F55" w:rsidRPr="00CF683B">
        <w:rPr>
          <w:rFonts w:ascii="Arial" w:hAnsi="Arial" w:cs="Arial"/>
          <w:bCs/>
        </w:rPr>
        <w:t>др</w:t>
      </w:r>
      <w:r w:rsidR="001560C4">
        <w:rPr>
          <w:rFonts w:ascii="Arial" w:hAnsi="Arial" w:cs="Arial"/>
          <w:bCs/>
        </w:rPr>
        <w:t xml:space="preserve">ес </w:t>
      </w:r>
      <w:r w:rsidR="0077614C">
        <w:rPr>
          <w:rFonts w:ascii="Arial" w:hAnsi="Arial" w:cs="Arial"/>
          <w:bCs/>
        </w:rPr>
        <w:t>(местонахождение</w:t>
      </w:r>
      <w:proofErr w:type="gramStart"/>
      <w:r w:rsidR="0077614C">
        <w:rPr>
          <w:rFonts w:ascii="Arial" w:hAnsi="Arial" w:cs="Arial"/>
          <w:bCs/>
        </w:rPr>
        <w:t>)о</w:t>
      </w:r>
      <w:proofErr w:type="gramEnd"/>
      <w:r w:rsidR="0077614C">
        <w:rPr>
          <w:rFonts w:ascii="Arial" w:hAnsi="Arial" w:cs="Arial"/>
          <w:bCs/>
        </w:rPr>
        <w:t>бъекта: Российская Федерация</w:t>
      </w:r>
      <w:r w:rsidR="00AF4F55" w:rsidRPr="00CF683B">
        <w:rPr>
          <w:rFonts w:ascii="Arial" w:hAnsi="Arial" w:cs="Arial"/>
          <w:bCs/>
        </w:rPr>
        <w:t xml:space="preserve">, </w:t>
      </w:r>
      <w:r w:rsidR="0077614C">
        <w:rPr>
          <w:rFonts w:ascii="Arial" w:hAnsi="Arial" w:cs="Arial"/>
          <w:bCs/>
        </w:rPr>
        <w:t xml:space="preserve">Адрес (описание местоположения): </w:t>
      </w:r>
      <w:r w:rsidR="00AF4F55" w:rsidRPr="00CF683B">
        <w:rPr>
          <w:rFonts w:ascii="Arial" w:hAnsi="Arial" w:cs="Arial"/>
          <w:bCs/>
        </w:rPr>
        <w:t>Оренбургская область, Тоцкий район, с. Тоц</w:t>
      </w:r>
      <w:r w:rsidR="0020697C">
        <w:rPr>
          <w:rFonts w:ascii="Arial" w:hAnsi="Arial" w:cs="Arial"/>
          <w:bCs/>
        </w:rPr>
        <w:t>кое, ул</w:t>
      </w:r>
      <w:r w:rsidR="001560C4">
        <w:rPr>
          <w:rFonts w:ascii="Arial" w:hAnsi="Arial" w:cs="Arial"/>
          <w:bCs/>
        </w:rPr>
        <w:t>.</w:t>
      </w:r>
      <w:r w:rsidR="0020697C">
        <w:rPr>
          <w:rFonts w:ascii="Arial" w:hAnsi="Arial" w:cs="Arial"/>
          <w:bCs/>
        </w:rPr>
        <w:t xml:space="preserve"> Полевая, д№ </w:t>
      </w:r>
      <w:r w:rsidR="001560C4">
        <w:rPr>
          <w:rFonts w:ascii="Arial" w:hAnsi="Arial" w:cs="Arial"/>
          <w:bCs/>
        </w:rPr>
        <w:t>8</w:t>
      </w:r>
      <w:r w:rsidR="0020697C">
        <w:rPr>
          <w:rFonts w:ascii="Arial" w:hAnsi="Arial" w:cs="Arial"/>
          <w:bCs/>
        </w:rPr>
        <w:t>, кв.№1.</w:t>
      </w:r>
    </w:p>
    <w:p w:rsidR="006C2837" w:rsidRPr="00CF683B" w:rsidRDefault="006C2837" w:rsidP="006C2837">
      <w:pPr>
        <w:ind w:firstLine="709"/>
        <w:jc w:val="both"/>
        <w:rPr>
          <w:rFonts w:ascii="Arial" w:hAnsi="Arial" w:cs="Arial"/>
          <w:bCs/>
        </w:rPr>
      </w:pPr>
      <w:r w:rsidRPr="00CF683B">
        <w:rPr>
          <w:rFonts w:ascii="Arial" w:hAnsi="Arial" w:cs="Arial"/>
          <w:bCs/>
        </w:rPr>
        <w:t xml:space="preserve">1.2. </w:t>
      </w:r>
      <w:r w:rsidR="00AF4F55" w:rsidRPr="00CF683B">
        <w:rPr>
          <w:rFonts w:ascii="Arial" w:hAnsi="Arial" w:cs="Arial"/>
          <w:bCs/>
        </w:rPr>
        <w:t>Квартира, назначение: ж</w:t>
      </w:r>
      <w:r w:rsidR="001560C4">
        <w:rPr>
          <w:rFonts w:ascii="Arial" w:hAnsi="Arial" w:cs="Arial"/>
          <w:bCs/>
        </w:rPr>
        <w:t>ил</w:t>
      </w:r>
      <w:r w:rsidR="0020697C">
        <w:rPr>
          <w:rFonts w:ascii="Arial" w:hAnsi="Arial" w:cs="Arial"/>
          <w:bCs/>
        </w:rPr>
        <w:t>ое помещение, общая площадь 42,7</w:t>
      </w:r>
      <w:r w:rsidR="001560C4">
        <w:rPr>
          <w:rFonts w:ascii="Arial" w:hAnsi="Arial" w:cs="Arial"/>
          <w:bCs/>
        </w:rPr>
        <w:t xml:space="preserve"> кв.</w:t>
      </w:r>
      <w:r w:rsidR="0077614C">
        <w:rPr>
          <w:rFonts w:ascii="Arial" w:hAnsi="Arial" w:cs="Arial"/>
          <w:bCs/>
        </w:rPr>
        <w:t xml:space="preserve"> </w:t>
      </w:r>
      <w:r w:rsidR="001A09CC">
        <w:rPr>
          <w:rFonts w:ascii="Arial" w:hAnsi="Arial" w:cs="Arial"/>
          <w:bCs/>
        </w:rPr>
        <w:t>м., этаж 3, к</w:t>
      </w:r>
      <w:r w:rsidR="0077614C" w:rsidRPr="00CF683B">
        <w:rPr>
          <w:rFonts w:ascii="Arial" w:hAnsi="Arial" w:cs="Arial"/>
          <w:bCs/>
        </w:rPr>
        <w:t>адастровый номер: 56:32:21</w:t>
      </w:r>
      <w:r w:rsidR="0020697C">
        <w:rPr>
          <w:rFonts w:ascii="Arial" w:hAnsi="Arial" w:cs="Arial"/>
          <w:bCs/>
        </w:rPr>
        <w:t>04001:410</w:t>
      </w:r>
      <w:r w:rsidR="001A09CC">
        <w:rPr>
          <w:rFonts w:ascii="Arial" w:hAnsi="Arial" w:cs="Arial"/>
          <w:bCs/>
        </w:rPr>
        <w:t xml:space="preserve">. </w:t>
      </w:r>
      <w:r w:rsidR="001560C4">
        <w:rPr>
          <w:rFonts w:ascii="Arial" w:hAnsi="Arial" w:cs="Arial"/>
          <w:bCs/>
        </w:rPr>
        <w:t>А</w:t>
      </w:r>
      <w:r w:rsidR="00AF4F55" w:rsidRPr="00CF683B">
        <w:rPr>
          <w:rFonts w:ascii="Arial" w:hAnsi="Arial" w:cs="Arial"/>
          <w:bCs/>
        </w:rPr>
        <w:t>дрес</w:t>
      </w:r>
      <w:r w:rsidR="0020697C">
        <w:rPr>
          <w:rFonts w:ascii="Arial" w:hAnsi="Arial" w:cs="Arial"/>
          <w:bCs/>
        </w:rPr>
        <w:t xml:space="preserve"> </w:t>
      </w:r>
      <w:r w:rsidR="001A09CC">
        <w:rPr>
          <w:rFonts w:ascii="Arial" w:hAnsi="Arial" w:cs="Arial"/>
          <w:bCs/>
        </w:rPr>
        <w:t>(местонахождение)</w:t>
      </w:r>
      <w:r w:rsidR="00AF4F55" w:rsidRPr="00CF683B">
        <w:rPr>
          <w:rFonts w:ascii="Arial" w:hAnsi="Arial" w:cs="Arial"/>
          <w:bCs/>
        </w:rPr>
        <w:t xml:space="preserve"> объекта: Российская Федерация, </w:t>
      </w:r>
      <w:r w:rsidR="001A09CC">
        <w:rPr>
          <w:rFonts w:ascii="Arial" w:hAnsi="Arial" w:cs="Arial"/>
          <w:bCs/>
        </w:rPr>
        <w:t>Адрес (описание местоположения)</w:t>
      </w:r>
      <w:proofErr w:type="gramStart"/>
      <w:r w:rsidR="001A09CC">
        <w:rPr>
          <w:rFonts w:ascii="Arial" w:hAnsi="Arial" w:cs="Arial"/>
          <w:bCs/>
        </w:rPr>
        <w:t>:</w:t>
      </w:r>
      <w:r w:rsidR="00AF4F55" w:rsidRPr="00CF683B">
        <w:rPr>
          <w:rFonts w:ascii="Arial" w:hAnsi="Arial" w:cs="Arial"/>
          <w:bCs/>
        </w:rPr>
        <w:t>О</w:t>
      </w:r>
      <w:proofErr w:type="gramEnd"/>
      <w:r w:rsidR="00AF4F55" w:rsidRPr="00CF683B">
        <w:rPr>
          <w:rFonts w:ascii="Arial" w:hAnsi="Arial" w:cs="Arial"/>
          <w:bCs/>
        </w:rPr>
        <w:t>ренбургская область, Тоцк</w:t>
      </w:r>
      <w:r w:rsidR="001A09CC">
        <w:rPr>
          <w:rFonts w:ascii="Arial" w:hAnsi="Arial" w:cs="Arial"/>
          <w:bCs/>
        </w:rPr>
        <w:t>ий райо</w:t>
      </w:r>
      <w:r w:rsidR="0020697C">
        <w:rPr>
          <w:rFonts w:ascii="Arial" w:hAnsi="Arial" w:cs="Arial"/>
          <w:bCs/>
        </w:rPr>
        <w:t>н, с. Тоцкое, ул. Малявина, д.1, кв.</w:t>
      </w:r>
      <w:r w:rsidR="00AF4F55" w:rsidRPr="00CF683B">
        <w:rPr>
          <w:rFonts w:ascii="Arial" w:hAnsi="Arial" w:cs="Arial"/>
          <w:bCs/>
        </w:rPr>
        <w:t xml:space="preserve"> </w:t>
      </w:r>
      <w:r w:rsidR="0020697C">
        <w:rPr>
          <w:rFonts w:ascii="Arial" w:hAnsi="Arial" w:cs="Arial"/>
          <w:bCs/>
        </w:rPr>
        <w:t>№ 46</w:t>
      </w:r>
      <w:r w:rsidR="00AF4F55" w:rsidRPr="00CF683B">
        <w:rPr>
          <w:rFonts w:ascii="Arial" w:hAnsi="Arial" w:cs="Arial"/>
          <w:bCs/>
        </w:rPr>
        <w:t>.</w:t>
      </w:r>
    </w:p>
    <w:p w:rsidR="00513ADB" w:rsidRPr="00CF683B" w:rsidRDefault="00513ADB" w:rsidP="006C2837">
      <w:pPr>
        <w:ind w:firstLine="709"/>
        <w:jc w:val="both"/>
        <w:rPr>
          <w:rFonts w:ascii="Arial" w:hAnsi="Arial" w:cs="Arial"/>
          <w:bCs/>
        </w:rPr>
      </w:pPr>
      <w:r w:rsidRPr="00CF683B">
        <w:rPr>
          <w:rStyle w:val="FontStyle13"/>
          <w:rFonts w:ascii="Arial" w:hAnsi="Arial" w:cs="Arial"/>
          <w:sz w:val="24"/>
          <w:szCs w:val="24"/>
        </w:rPr>
        <w:t xml:space="preserve">2. Поручить администрации Тоцкого сельсовета осуществить приёмку указанного имущества,  </w:t>
      </w:r>
      <w:proofErr w:type="gramStart"/>
      <w:r w:rsidRPr="00CF683B">
        <w:rPr>
          <w:rStyle w:val="FontStyle13"/>
          <w:rFonts w:ascii="Arial" w:hAnsi="Arial" w:cs="Arial"/>
          <w:sz w:val="24"/>
          <w:szCs w:val="24"/>
        </w:rPr>
        <w:t>согласно</w:t>
      </w:r>
      <w:proofErr w:type="gramEnd"/>
      <w:r w:rsidRPr="00CF683B">
        <w:rPr>
          <w:rStyle w:val="FontStyle13"/>
          <w:rFonts w:ascii="Arial" w:hAnsi="Arial" w:cs="Arial"/>
          <w:sz w:val="24"/>
          <w:szCs w:val="24"/>
        </w:rPr>
        <w:t xml:space="preserve"> действующего законодательства</w:t>
      </w:r>
      <w:r w:rsidR="0020697C">
        <w:rPr>
          <w:rStyle w:val="FontStyle13"/>
          <w:rFonts w:ascii="Arial" w:hAnsi="Arial" w:cs="Arial"/>
          <w:sz w:val="24"/>
          <w:szCs w:val="24"/>
        </w:rPr>
        <w:t>.</w:t>
      </w:r>
    </w:p>
    <w:p w:rsidR="002D6A48" w:rsidRPr="00CF683B" w:rsidRDefault="00513ADB" w:rsidP="006C2837">
      <w:pPr>
        <w:ind w:firstLine="709"/>
        <w:jc w:val="both"/>
        <w:rPr>
          <w:rFonts w:ascii="Arial" w:hAnsi="Arial" w:cs="Arial"/>
        </w:rPr>
      </w:pPr>
      <w:r w:rsidRPr="00CF683B">
        <w:rPr>
          <w:rFonts w:ascii="Arial" w:hAnsi="Arial" w:cs="Arial"/>
        </w:rPr>
        <w:t>3</w:t>
      </w:r>
      <w:r w:rsidR="002D6A48" w:rsidRPr="00CF683B">
        <w:rPr>
          <w:rFonts w:ascii="Arial" w:hAnsi="Arial" w:cs="Arial"/>
        </w:rPr>
        <w:t xml:space="preserve">. </w:t>
      </w:r>
      <w:proofErr w:type="gramStart"/>
      <w:r w:rsidR="002D6A48" w:rsidRPr="00CF683B">
        <w:rPr>
          <w:rFonts w:ascii="Arial" w:hAnsi="Arial" w:cs="Arial"/>
        </w:rPr>
        <w:t>Контроль за</w:t>
      </w:r>
      <w:proofErr w:type="gramEnd"/>
      <w:r w:rsidR="002D6A48" w:rsidRPr="00CF683B">
        <w:rPr>
          <w:rFonts w:ascii="Arial" w:hAnsi="Arial" w:cs="Arial"/>
        </w:rPr>
        <w:t xml:space="preserve"> исполнением данного решения возложить на постоянную депутатскую комиссию </w:t>
      </w:r>
      <w:r w:rsidR="005A2867" w:rsidRPr="00CF683B">
        <w:rPr>
          <w:rFonts w:ascii="Arial" w:hAnsi="Arial" w:cs="Arial"/>
        </w:rPr>
        <w:t>по бюджетно</w:t>
      </w:r>
      <w:r w:rsidR="001A09CC">
        <w:rPr>
          <w:rFonts w:ascii="Arial" w:hAnsi="Arial" w:cs="Arial"/>
        </w:rPr>
        <w:t xml:space="preserve">й, налоговой и финансовой </w:t>
      </w:r>
      <w:r w:rsidR="005A2867" w:rsidRPr="00CF683B">
        <w:rPr>
          <w:rFonts w:ascii="Arial" w:hAnsi="Arial" w:cs="Arial"/>
        </w:rPr>
        <w:t>политике, муниципальн</w:t>
      </w:r>
      <w:r w:rsidR="0020697C">
        <w:rPr>
          <w:rFonts w:ascii="Arial" w:hAnsi="Arial" w:cs="Arial"/>
        </w:rPr>
        <w:t xml:space="preserve">ой  собственности и экономическим вопросам. </w:t>
      </w:r>
    </w:p>
    <w:p w:rsidR="00192858" w:rsidRPr="00CF683B" w:rsidRDefault="00513ADB" w:rsidP="00192858">
      <w:pPr>
        <w:ind w:firstLine="709"/>
        <w:jc w:val="both"/>
        <w:rPr>
          <w:rFonts w:ascii="Arial" w:hAnsi="Arial" w:cs="Arial"/>
        </w:rPr>
      </w:pPr>
      <w:r w:rsidRPr="00CF683B">
        <w:rPr>
          <w:rFonts w:ascii="Arial" w:hAnsi="Arial" w:cs="Arial"/>
        </w:rPr>
        <w:t>4</w:t>
      </w:r>
      <w:r w:rsidR="002D6A48" w:rsidRPr="00CF683B">
        <w:rPr>
          <w:rFonts w:ascii="Arial" w:hAnsi="Arial" w:cs="Arial"/>
        </w:rPr>
        <w:t>.Настоящее решение вступает в силу со дня его подписания.</w:t>
      </w:r>
    </w:p>
    <w:p w:rsidR="00513ADB" w:rsidRDefault="00513ADB" w:rsidP="00D66522">
      <w:pPr>
        <w:tabs>
          <w:tab w:val="left" w:pos="0"/>
        </w:tabs>
        <w:ind w:right="-1"/>
        <w:jc w:val="both"/>
        <w:rPr>
          <w:rFonts w:ascii="Arial" w:hAnsi="Arial" w:cs="Arial"/>
        </w:rPr>
      </w:pPr>
    </w:p>
    <w:p w:rsidR="00CF683B" w:rsidRPr="00CF683B" w:rsidRDefault="00CF683B" w:rsidP="00D66522">
      <w:pPr>
        <w:tabs>
          <w:tab w:val="left" w:pos="0"/>
        </w:tabs>
        <w:ind w:right="-1"/>
        <w:jc w:val="both"/>
        <w:rPr>
          <w:rFonts w:ascii="Arial" w:hAnsi="Arial" w:cs="Arial"/>
        </w:rPr>
      </w:pPr>
    </w:p>
    <w:p w:rsidR="00192858" w:rsidRDefault="00192858" w:rsidP="00D66522">
      <w:pPr>
        <w:tabs>
          <w:tab w:val="left" w:pos="0"/>
        </w:tabs>
        <w:ind w:right="-1"/>
        <w:jc w:val="both"/>
        <w:rPr>
          <w:rFonts w:ascii="Arial" w:hAnsi="Arial" w:cs="Arial"/>
        </w:rPr>
      </w:pPr>
    </w:p>
    <w:p w:rsidR="00192858" w:rsidRDefault="00D66522" w:rsidP="00D66522">
      <w:pPr>
        <w:tabs>
          <w:tab w:val="left" w:pos="0"/>
        </w:tabs>
        <w:ind w:right="-1"/>
        <w:jc w:val="both"/>
        <w:rPr>
          <w:rFonts w:ascii="Arial" w:hAnsi="Arial" w:cs="Arial"/>
        </w:rPr>
      </w:pPr>
      <w:r w:rsidRPr="00CF683B">
        <w:rPr>
          <w:rFonts w:ascii="Arial" w:hAnsi="Arial" w:cs="Arial"/>
        </w:rPr>
        <w:t>Г</w:t>
      </w:r>
      <w:r w:rsidR="002D6A48" w:rsidRPr="00CF683B">
        <w:rPr>
          <w:rFonts w:ascii="Arial" w:hAnsi="Arial" w:cs="Arial"/>
        </w:rPr>
        <w:t>лав</w:t>
      </w:r>
      <w:r w:rsidRPr="00CF683B">
        <w:rPr>
          <w:rFonts w:ascii="Arial" w:hAnsi="Arial" w:cs="Arial"/>
        </w:rPr>
        <w:t xml:space="preserve">а  </w:t>
      </w:r>
      <w:r w:rsidR="002D6A48" w:rsidRPr="00CF683B">
        <w:rPr>
          <w:rFonts w:ascii="Arial" w:hAnsi="Arial" w:cs="Arial"/>
        </w:rPr>
        <w:t>муниципального образования</w:t>
      </w:r>
    </w:p>
    <w:p w:rsidR="00B92A9B" w:rsidRPr="00CF683B" w:rsidRDefault="005A2867" w:rsidP="00214A8D">
      <w:pPr>
        <w:tabs>
          <w:tab w:val="left" w:pos="0"/>
        </w:tabs>
        <w:ind w:right="-1"/>
        <w:jc w:val="both"/>
        <w:rPr>
          <w:rFonts w:ascii="Arial" w:hAnsi="Arial" w:cs="Arial"/>
        </w:rPr>
      </w:pPr>
      <w:r w:rsidRPr="00CF683B">
        <w:rPr>
          <w:rFonts w:ascii="Arial" w:hAnsi="Arial" w:cs="Arial"/>
        </w:rPr>
        <w:t>Тоцкий сельсовет</w:t>
      </w:r>
      <w:r w:rsidR="002D6A48" w:rsidRPr="00CF683B">
        <w:rPr>
          <w:rFonts w:ascii="Arial" w:hAnsi="Arial" w:cs="Arial"/>
        </w:rPr>
        <w:t xml:space="preserve">                                     </w:t>
      </w:r>
      <w:r w:rsidR="00D66522" w:rsidRPr="00CF683B">
        <w:rPr>
          <w:rFonts w:ascii="Arial" w:hAnsi="Arial" w:cs="Arial"/>
        </w:rPr>
        <w:t xml:space="preserve">                            </w:t>
      </w:r>
      <w:r w:rsidR="00513ADB" w:rsidRPr="00CF683B">
        <w:rPr>
          <w:rFonts w:ascii="Arial" w:hAnsi="Arial" w:cs="Arial"/>
        </w:rPr>
        <w:t xml:space="preserve">                </w:t>
      </w:r>
      <w:r w:rsidR="00D66522" w:rsidRPr="00CF683B">
        <w:rPr>
          <w:rFonts w:ascii="Arial" w:hAnsi="Arial" w:cs="Arial"/>
        </w:rPr>
        <w:t xml:space="preserve">   В.Ю. </w:t>
      </w:r>
      <w:proofErr w:type="spellStart"/>
      <w:r w:rsidR="00D66522" w:rsidRPr="00CF683B">
        <w:rPr>
          <w:rFonts w:ascii="Arial" w:hAnsi="Arial" w:cs="Arial"/>
        </w:rPr>
        <w:t>Курныкин</w:t>
      </w:r>
      <w:bookmarkStart w:id="0" w:name="_GoBack"/>
      <w:bookmarkEnd w:id="0"/>
      <w:proofErr w:type="spellEnd"/>
    </w:p>
    <w:sectPr w:rsidR="00B92A9B" w:rsidRPr="00CF683B" w:rsidSect="005A28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DB5"/>
    <w:multiLevelType w:val="hybridMultilevel"/>
    <w:tmpl w:val="E872F590"/>
    <w:lvl w:ilvl="0" w:tplc="55D2A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461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EA3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84B7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CB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F83E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BA3F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7C25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DC0F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A3E1434"/>
    <w:multiLevelType w:val="hybridMultilevel"/>
    <w:tmpl w:val="7AEC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A48"/>
    <w:rsid w:val="0002480F"/>
    <w:rsid w:val="00067B3D"/>
    <w:rsid w:val="00094B6A"/>
    <w:rsid w:val="0013147D"/>
    <w:rsid w:val="001560C4"/>
    <w:rsid w:val="00192858"/>
    <w:rsid w:val="001A09CC"/>
    <w:rsid w:val="0020697C"/>
    <w:rsid w:val="00214A8D"/>
    <w:rsid w:val="002D6A48"/>
    <w:rsid w:val="00344C64"/>
    <w:rsid w:val="003C0071"/>
    <w:rsid w:val="004B4089"/>
    <w:rsid w:val="00513ADB"/>
    <w:rsid w:val="005A2867"/>
    <w:rsid w:val="006C2837"/>
    <w:rsid w:val="0075274C"/>
    <w:rsid w:val="0077614C"/>
    <w:rsid w:val="007D1B70"/>
    <w:rsid w:val="008B6797"/>
    <w:rsid w:val="009E30E6"/>
    <w:rsid w:val="00AE278D"/>
    <w:rsid w:val="00AF4F55"/>
    <w:rsid w:val="00B92A9B"/>
    <w:rsid w:val="00B96BBE"/>
    <w:rsid w:val="00C57A0A"/>
    <w:rsid w:val="00CA0F56"/>
    <w:rsid w:val="00CF683B"/>
    <w:rsid w:val="00D06B44"/>
    <w:rsid w:val="00D64C9F"/>
    <w:rsid w:val="00D66522"/>
    <w:rsid w:val="00D76D21"/>
    <w:rsid w:val="00E54A4E"/>
    <w:rsid w:val="00E93815"/>
    <w:rsid w:val="00F56218"/>
    <w:rsid w:val="00FB2D12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83B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13AD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F683B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Сельсовет</cp:lastModifiedBy>
  <cp:revision>26</cp:revision>
  <cp:lastPrinted>2017-01-11T06:43:00Z</cp:lastPrinted>
  <dcterms:created xsi:type="dcterms:W3CDTF">2014-10-14T08:40:00Z</dcterms:created>
  <dcterms:modified xsi:type="dcterms:W3CDTF">2017-01-11T06:44:00Z</dcterms:modified>
</cp:coreProperties>
</file>